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8C2" w:rsidRDefault="004D38C2" w:rsidP="004D38C2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27439" w:rsidRPr="008A6293" w:rsidRDefault="00627439" w:rsidP="001D6CF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6293">
        <w:rPr>
          <w:rFonts w:ascii="Times New Roman" w:hAnsi="Times New Roman" w:cs="Times New Roman"/>
          <w:b/>
          <w:sz w:val="32"/>
          <w:szCs w:val="32"/>
        </w:rPr>
        <w:t>КРИТЕРИИ ДЛЯ ПРИСВОЕНИЯ КВАЛИФИКАЦИОННОЙ</w:t>
      </w:r>
    </w:p>
    <w:p w:rsidR="00710D1F" w:rsidRPr="008A6293" w:rsidRDefault="00627439" w:rsidP="00BE1198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6293">
        <w:rPr>
          <w:rFonts w:ascii="Times New Roman" w:hAnsi="Times New Roman" w:cs="Times New Roman"/>
          <w:b/>
          <w:sz w:val="32"/>
          <w:szCs w:val="32"/>
        </w:rPr>
        <w:t xml:space="preserve">КАТЕГОРИИ СПОРТИВНОГО СУДЬИ </w:t>
      </w:r>
    </w:p>
    <w:p w:rsidR="00627439" w:rsidRDefault="00627439" w:rsidP="00BE1198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7439" w:rsidRDefault="00627439" w:rsidP="006274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627439">
        <w:rPr>
          <w:rFonts w:ascii="Times New Roman" w:hAnsi="Times New Roman" w:cs="Times New Roman"/>
          <w:sz w:val="28"/>
          <w:szCs w:val="28"/>
        </w:rPr>
        <w:t xml:space="preserve"> частью 5 статьи 22 Федерального закона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2743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.12.</w:t>
      </w:r>
      <w:r w:rsidRPr="00627439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27439">
        <w:rPr>
          <w:rFonts w:ascii="Times New Roman" w:hAnsi="Times New Roman" w:cs="Times New Roman"/>
          <w:sz w:val="28"/>
          <w:szCs w:val="28"/>
        </w:rPr>
        <w:t xml:space="preserve"> 329-ФЗ "О физической культуре и спорте в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27439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274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Минспорта России от 28.02.2017 № 134 </w:t>
      </w:r>
      <w:r w:rsidRPr="00627439">
        <w:rPr>
          <w:rFonts w:ascii="Times New Roman" w:hAnsi="Times New Roman" w:cs="Times New Roman"/>
          <w:sz w:val="28"/>
          <w:szCs w:val="28"/>
        </w:rPr>
        <w:t>"</w:t>
      </w:r>
      <w:r w:rsidRPr="00627439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t>о спортивных судьях</w:t>
      </w:r>
      <w:r w:rsidRPr="00627439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27439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27439">
        <w:rPr>
          <w:rFonts w:ascii="Times New Roman" w:hAnsi="Times New Roman" w:cs="Times New Roman"/>
          <w:sz w:val="28"/>
          <w:szCs w:val="28"/>
        </w:rPr>
        <w:t xml:space="preserve"> Минспорта России от 19.12.2017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27439">
        <w:rPr>
          <w:rFonts w:ascii="Times New Roman" w:hAnsi="Times New Roman" w:cs="Times New Roman"/>
          <w:sz w:val="28"/>
          <w:szCs w:val="28"/>
        </w:rPr>
        <w:t xml:space="preserve"> 1084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7439">
        <w:rPr>
          <w:rFonts w:ascii="Times New Roman" w:hAnsi="Times New Roman" w:cs="Times New Roman"/>
          <w:sz w:val="28"/>
          <w:szCs w:val="28"/>
        </w:rPr>
        <w:t>"</w:t>
      </w:r>
      <w:r w:rsidRPr="00627439">
        <w:rPr>
          <w:rFonts w:ascii="Times New Roman" w:hAnsi="Times New Roman" w:cs="Times New Roman"/>
          <w:sz w:val="28"/>
          <w:szCs w:val="28"/>
        </w:rPr>
        <w:t>Об утверждении квалификационных требований к спортивным судьям по виду спорта "сквош"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627439">
        <w:rPr>
          <w:rFonts w:ascii="Times New Roman" w:hAnsi="Times New Roman" w:cs="Times New Roman"/>
          <w:sz w:val="28"/>
          <w:szCs w:val="28"/>
        </w:rPr>
        <w:t xml:space="preserve"> Российской Федерации устанавливаются следующие квалификационные </w:t>
      </w:r>
      <w:r>
        <w:rPr>
          <w:rFonts w:ascii="Times New Roman" w:hAnsi="Times New Roman" w:cs="Times New Roman"/>
          <w:sz w:val="28"/>
          <w:szCs w:val="28"/>
        </w:rPr>
        <w:t>категории спортивных судей:</w:t>
      </w:r>
    </w:p>
    <w:p w:rsidR="00627439" w:rsidRPr="00627439" w:rsidRDefault="00627439" w:rsidP="006274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439">
        <w:rPr>
          <w:rFonts w:ascii="Times New Roman" w:hAnsi="Times New Roman" w:cs="Times New Roman"/>
          <w:sz w:val="28"/>
          <w:szCs w:val="28"/>
        </w:rPr>
        <w:t> </w:t>
      </w:r>
    </w:p>
    <w:p w:rsidR="00627439" w:rsidRPr="00627439" w:rsidRDefault="00627439" w:rsidP="006274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439">
        <w:rPr>
          <w:rFonts w:ascii="Times New Roman" w:hAnsi="Times New Roman" w:cs="Times New Roman"/>
          <w:sz w:val="28"/>
          <w:szCs w:val="28"/>
        </w:rPr>
        <w:t>а) спортивный судья всероссийской категории;</w:t>
      </w:r>
    </w:p>
    <w:p w:rsidR="00627439" w:rsidRPr="00627439" w:rsidRDefault="00627439" w:rsidP="006274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439">
        <w:rPr>
          <w:rFonts w:ascii="Times New Roman" w:hAnsi="Times New Roman" w:cs="Times New Roman"/>
          <w:sz w:val="28"/>
          <w:szCs w:val="28"/>
        </w:rPr>
        <w:t>б) спортивный судья первой категории;</w:t>
      </w:r>
    </w:p>
    <w:p w:rsidR="00627439" w:rsidRPr="00627439" w:rsidRDefault="00627439" w:rsidP="006274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439">
        <w:rPr>
          <w:rFonts w:ascii="Times New Roman" w:hAnsi="Times New Roman" w:cs="Times New Roman"/>
          <w:sz w:val="28"/>
          <w:szCs w:val="28"/>
        </w:rPr>
        <w:t>в) спортивный судья второй категории;</w:t>
      </w:r>
    </w:p>
    <w:p w:rsidR="00627439" w:rsidRPr="00627439" w:rsidRDefault="00627439" w:rsidP="006274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439">
        <w:rPr>
          <w:rFonts w:ascii="Times New Roman" w:hAnsi="Times New Roman" w:cs="Times New Roman"/>
          <w:sz w:val="28"/>
          <w:szCs w:val="28"/>
        </w:rPr>
        <w:t>г) спортивный судья третьей категории;</w:t>
      </w:r>
    </w:p>
    <w:p w:rsidR="00627439" w:rsidRDefault="00627439" w:rsidP="006274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7439">
        <w:rPr>
          <w:rFonts w:ascii="Times New Roman" w:hAnsi="Times New Roman" w:cs="Times New Roman"/>
          <w:sz w:val="28"/>
          <w:szCs w:val="28"/>
        </w:rPr>
        <w:t>д) юный спортивный судья.</w:t>
      </w:r>
    </w:p>
    <w:p w:rsidR="00627439" w:rsidRDefault="00627439" w:rsidP="006274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11D" w:rsidRPr="00C1211D" w:rsidRDefault="00627439" w:rsidP="006274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11D">
        <w:rPr>
          <w:rFonts w:ascii="Times New Roman" w:hAnsi="Times New Roman" w:cs="Times New Roman"/>
          <w:b/>
          <w:sz w:val="28"/>
          <w:szCs w:val="28"/>
        </w:rPr>
        <w:t>Квалификационная категория спортивного судьи "юный спортивный судья"</w:t>
      </w:r>
      <w:r w:rsidR="00C1211D" w:rsidRPr="00C1211D">
        <w:rPr>
          <w:rFonts w:ascii="Times New Roman" w:hAnsi="Times New Roman" w:cs="Times New Roman"/>
          <w:b/>
          <w:sz w:val="28"/>
          <w:szCs w:val="28"/>
        </w:rPr>
        <w:t>:</w:t>
      </w:r>
      <w:r w:rsidRPr="00C121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211D" w:rsidRDefault="00C1211D" w:rsidP="006274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628" w:rsidRDefault="000D11AF" w:rsidP="006274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27439" w:rsidRPr="00627439">
        <w:rPr>
          <w:rFonts w:ascii="Times New Roman" w:hAnsi="Times New Roman" w:cs="Times New Roman"/>
          <w:sz w:val="28"/>
          <w:szCs w:val="28"/>
        </w:rPr>
        <w:t>рисваивается кандидатам в возрасте от 14 д</w:t>
      </w:r>
      <w:r w:rsidR="001D6CF8">
        <w:rPr>
          <w:rFonts w:ascii="Times New Roman" w:hAnsi="Times New Roman" w:cs="Times New Roman"/>
          <w:sz w:val="28"/>
          <w:szCs w:val="28"/>
        </w:rPr>
        <w:t>о 16 лет (с</w:t>
      </w:r>
      <w:r w:rsidR="00627439" w:rsidRPr="00627439">
        <w:rPr>
          <w:rFonts w:ascii="Times New Roman" w:hAnsi="Times New Roman" w:cs="Times New Roman"/>
          <w:sz w:val="28"/>
          <w:szCs w:val="28"/>
        </w:rPr>
        <w:t>рок действия такой категории истекает по достижении возраста 16 лет</w:t>
      </w:r>
      <w:r w:rsidR="001D6CF8">
        <w:rPr>
          <w:rFonts w:ascii="Times New Roman" w:hAnsi="Times New Roman" w:cs="Times New Roman"/>
          <w:sz w:val="28"/>
          <w:szCs w:val="28"/>
        </w:rPr>
        <w:t xml:space="preserve">), </w:t>
      </w:r>
      <w:r w:rsidR="00C1211D" w:rsidRPr="00C1211D">
        <w:rPr>
          <w:rFonts w:ascii="Times New Roman" w:hAnsi="Times New Roman" w:cs="Times New Roman"/>
          <w:sz w:val="28"/>
          <w:szCs w:val="28"/>
        </w:rPr>
        <w:t>после выполнения требований к сдаче квал</w:t>
      </w:r>
      <w:r w:rsidR="00ED6628">
        <w:rPr>
          <w:rFonts w:ascii="Times New Roman" w:hAnsi="Times New Roman" w:cs="Times New Roman"/>
          <w:sz w:val="28"/>
          <w:szCs w:val="28"/>
        </w:rPr>
        <w:t>ификационного зачета (экзамена)</w:t>
      </w:r>
      <w:r w:rsidR="00D32A04">
        <w:rPr>
          <w:rFonts w:ascii="Times New Roman" w:hAnsi="Times New Roman" w:cs="Times New Roman"/>
          <w:sz w:val="28"/>
          <w:szCs w:val="28"/>
        </w:rPr>
        <w:t>, который принимается:</w:t>
      </w:r>
    </w:p>
    <w:p w:rsidR="00D32A04" w:rsidRDefault="00D32A04" w:rsidP="006274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6"/>
        <w:gridCol w:w="2971"/>
        <w:gridCol w:w="5948"/>
      </w:tblGrid>
      <w:tr w:rsidR="003B102F" w:rsidTr="003B102F">
        <w:tc>
          <w:tcPr>
            <w:tcW w:w="426" w:type="dxa"/>
            <w:vAlign w:val="center"/>
          </w:tcPr>
          <w:p w:rsidR="003B102F" w:rsidRDefault="003B102F" w:rsidP="00627439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1" w:type="dxa"/>
            <w:vAlign w:val="center"/>
          </w:tcPr>
          <w:p w:rsidR="003B102F" w:rsidRDefault="003B102F" w:rsidP="00D32A0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</w:t>
            </w:r>
          </w:p>
          <w:p w:rsidR="003B102F" w:rsidRDefault="003B102F" w:rsidP="003B10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Артём Александрович</w:t>
            </w:r>
          </w:p>
        </w:tc>
        <w:tc>
          <w:tcPr>
            <w:tcW w:w="5948" w:type="dxa"/>
            <w:vAlign w:val="center"/>
          </w:tcPr>
          <w:p w:rsidR="002602FE" w:rsidRDefault="003B102F" w:rsidP="002602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судья второй категории, </w:t>
            </w:r>
          </w:p>
          <w:p w:rsidR="003B102F" w:rsidRDefault="003B102F" w:rsidP="002602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в мастера спорта</w:t>
            </w:r>
          </w:p>
        </w:tc>
      </w:tr>
      <w:tr w:rsidR="003B102F" w:rsidTr="003B102F">
        <w:tc>
          <w:tcPr>
            <w:tcW w:w="426" w:type="dxa"/>
            <w:vAlign w:val="center"/>
          </w:tcPr>
          <w:p w:rsidR="003B102F" w:rsidRDefault="003B102F" w:rsidP="003B10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1" w:type="dxa"/>
            <w:vAlign w:val="center"/>
          </w:tcPr>
          <w:p w:rsidR="003B102F" w:rsidRDefault="003B102F" w:rsidP="003B10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Шуваев </w:t>
            </w:r>
          </w:p>
          <w:p w:rsidR="003B102F" w:rsidRDefault="003B102F" w:rsidP="003B102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Викторович</w:t>
            </w:r>
          </w:p>
        </w:tc>
        <w:tc>
          <w:tcPr>
            <w:tcW w:w="5948" w:type="dxa"/>
            <w:vAlign w:val="center"/>
          </w:tcPr>
          <w:p w:rsidR="002602FE" w:rsidRDefault="003B102F" w:rsidP="002602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02F">
              <w:rPr>
                <w:rFonts w:ascii="Times New Roman" w:hAnsi="Times New Roman" w:cs="Times New Roman"/>
                <w:sz w:val="28"/>
                <w:szCs w:val="28"/>
              </w:rPr>
              <w:t>спортивный судья второй кате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гории, </w:t>
            </w:r>
          </w:p>
          <w:p w:rsidR="003B102F" w:rsidRDefault="003B102F" w:rsidP="002602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судейского комитета ФСР</w:t>
            </w:r>
          </w:p>
        </w:tc>
      </w:tr>
    </w:tbl>
    <w:p w:rsidR="00627439" w:rsidRDefault="00627439" w:rsidP="006274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CF8" w:rsidRDefault="001D6CF8" w:rsidP="006274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присваивается: Федерацией сквоша Красноярского края на основании представления спортивного судьи, принявшего квалификационный зачет (экзамен</w:t>
      </w:r>
      <w:r w:rsidRPr="001D6CF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0BAD" w:rsidRDefault="00CC0BAD" w:rsidP="006274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A96" w:rsidRPr="00CD5A96" w:rsidRDefault="00627439" w:rsidP="006274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A96">
        <w:rPr>
          <w:rFonts w:ascii="Times New Roman" w:hAnsi="Times New Roman" w:cs="Times New Roman"/>
          <w:b/>
          <w:sz w:val="28"/>
          <w:szCs w:val="28"/>
        </w:rPr>
        <w:lastRenderedPageBreak/>
        <w:t>Квалификационная категория спортивного судьи "спортивный судья третьей категории"</w:t>
      </w:r>
      <w:r w:rsidR="00CD5A96" w:rsidRPr="00CD5A96">
        <w:rPr>
          <w:rFonts w:ascii="Times New Roman" w:hAnsi="Times New Roman" w:cs="Times New Roman"/>
          <w:b/>
          <w:sz w:val="28"/>
          <w:szCs w:val="28"/>
        </w:rPr>
        <w:t>:</w:t>
      </w:r>
      <w:r w:rsidRPr="00CD5A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5A96" w:rsidRDefault="00CD5A96" w:rsidP="006274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6628" w:rsidRDefault="00CD5A96" w:rsidP="006274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27439" w:rsidRPr="00627439">
        <w:rPr>
          <w:rFonts w:ascii="Times New Roman" w:hAnsi="Times New Roman" w:cs="Times New Roman"/>
          <w:sz w:val="28"/>
          <w:szCs w:val="28"/>
        </w:rPr>
        <w:t xml:space="preserve">рисваивается кандидатам, достигшим возраста 16 лет, </w:t>
      </w:r>
      <w:r>
        <w:rPr>
          <w:rFonts w:ascii="Times New Roman" w:hAnsi="Times New Roman" w:cs="Times New Roman"/>
          <w:sz w:val="28"/>
          <w:szCs w:val="28"/>
        </w:rPr>
        <w:t>прошедшим теоретическую подготовку</w:t>
      </w:r>
      <w:r w:rsidR="00ED6628">
        <w:rPr>
          <w:rFonts w:ascii="Times New Roman" w:hAnsi="Times New Roman" w:cs="Times New Roman"/>
          <w:sz w:val="28"/>
          <w:szCs w:val="28"/>
        </w:rPr>
        <w:t xml:space="preserve">, оценку практики судейства, </w:t>
      </w:r>
      <w:r w:rsidR="00DB1A01" w:rsidRPr="00DB1A01">
        <w:rPr>
          <w:rFonts w:ascii="Times New Roman" w:hAnsi="Times New Roman" w:cs="Times New Roman"/>
          <w:sz w:val="28"/>
          <w:szCs w:val="28"/>
        </w:rPr>
        <w:t xml:space="preserve">после выполнения </w:t>
      </w:r>
      <w:r w:rsidR="00DB1A01">
        <w:rPr>
          <w:rFonts w:ascii="Times New Roman" w:hAnsi="Times New Roman" w:cs="Times New Roman"/>
          <w:sz w:val="28"/>
          <w:szCs w:val="28"/>
        </w:rPr>
        <w:t>т</w:t>
      </w:r>
      <w:r w:rsidR="00DB1A01" w:rsidRPr="00DB1A01">
        <w:rPr>
          <w:rFonts w:ascii="Times New Roman" w:hAnsi="Times New Roman" w:cs="Times New Roman"/>
          <w:sz w:val="28"/>
          <w:szCs w:val="28"/>
        </w:rPr>
        <w:t>ребований к сдаче квалификационного зачета (экзамена)</w:t>
      </w:r>
      <w:r w:rsidR="003B102F">
        <w:rPr>
          <w:rFonts w:ascii="Times New Roman" w:hAnsi="Times New Roman" w:cs="Times New Roman"/>
          <w:sz w:val="28"/>
          <w:szCs w:val="28"/>
        </w:rPr>
        <w:t>, который принимается:</w:t>
      </w:r>
    </w:p>
    <w:p w:rsidR="003B102F" w:rsidRDefault="003B102F" w:rsidP="006274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6"/>
        <w:gridCol w:w="2971"/>
        <w:gridCol w:w="5948"/>
      </w:tblGrid>
      <w:tr w:rsidR="003B102F" w:rsidTr="00572752">
        <w:tc>
          <w:tcPr>
            <w:tcW w:w="426" w:type="dxa"/>
            <w:vAlign w:val="center"/>
          </w:tcPr>
          <w:p w:rsidR="003B102F" w:rsidRDefault="003B102F" w:rsidP="0057275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1" w:type="dxa"/>
            <w:vAlign w:val="center"/>
          </w:tcPr>
          <w:p w:rsidR="003B102F" w:rsidRDefault="003B102F" w:rsidP="005727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</w:t>
            </w:r>
          </w:p>
          <w:p w:rsidR="003B102F" w:rsidRDefault="003B102F" w:rsidP="005727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Артём Александрович</w:t>
            </w:r>
          </w:p>
        </w:tc>
        <w:tc>
          <w:tcPr>
            <w:tcW w:w="5948" w:type="dxa"/>
            <w:vAlign w:val="center"/>
          </w:tcPr>
          <w:p w:rsidR="002602FE" w:rsidRDefault="003B102F" w:rsidP="002602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судья второй категории, </w:t>
            </w:r>
          </w:p>
          <w:p w:rsidR="003B102F" w:rsidRDefault="003B102F" w:rsidP="002602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в мастера спорта</w:t>
            </w:r>
          </w:p>
        </w:tc>
      </w:tr>
      <w:tr w:rsidR="003B102F" w:rsidTr="00572752">
        <w:tc>
          <w:tcPr>
            <w:tcW w:w="426" w:type="dxa"/>
            <w:vAlign w:val="center"/>
          </w:tcPr>
          <w:p w:rsidR="003B102F" w:rsidRDefault="003B102F" w:rsidP="005727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1" w:type="dxa"/>
            <w:vAlign w:val="center"/>
          </w:tcPr>
          <w:p w:rsidR="003B102F" w:rsidRDefault="003B102F" w:rsidP="005727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Шуваев </w:t>
            </w:r>
          </w:p>
          <w:p w:rsidR="003B102F" w:rsidRDefault="003B102F" w:rsidP="005727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Викторович</w:t>
            </w:r>
          </w:p>
        </w:tc>
        <w:tc>
          <w:tcPr>
            <w:tcW w:w="5948" w:type="dxa"/>
            <w:vAlign w:val="center"/>
          </w:tcPr>
          <w:p w:rsidR="002602FE" w:rsidRDefault="003B102F" w:rsidP="002602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02F">
              <w:rPr>
                <w:rFonts w:ascii="Times New Roman" w:hAnsi="Times New Roman" w:cs="Times New Roman"/>
                <w:sz w:val="28"/>
                <w:szCs w:val="28"/>
              </w:rPr>
              <w:t>спортивный судья второй кате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гории, </w:t>
            </w:r>
          </w:p>
          <w:p w:rsidR="003B102F" w:rsidRDefault="003B102F" w:rsidP="002602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 судейского комитета ФСР</w:t>
            </w:r>
          </w:p>
        </w:tc>
      </w:tr>
    </w:tbl>
    <w:p w:rsidR="003B102F" w:rsidRDefault="003B102F" w:rsidP="006274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02F" w:rsidRDefault="003B102F" w:rsidP="006274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Теоретическая подготовка: </w:t>
      </w:r>
      <w:r w:rsidRPr="003B102F">
        <w:rPr>
          <w:rFonts w:ascii="Times New Roman" w:hAnsi="Times New Roman" w:cs="Times New Roman"/>
          <w:sz w:val="28"/>
          <w:szCs w:val="28"/>
        </w:rPr>
        <w:t>6 академических часов - материалы о работе ведущих судей (решения, базовая озвучка) не менее 1 раза в течение года судейской деятельности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="002602FE">
        <w:rPr>
          <w:rFonts w:ascii="Times New Roman" w:hAnsi="Times New Roman" w:cs="Times New Roman"/>
          <w:sz w:val="28"/>
          <w:szCs w:val="28"/>
        </w:rPr>
        <w:t>; организатор: Федерация сквоша Красноярского края.</w:t>
      </w:r>
    </w:p>
    <w:p w:rsidR="003B102F" w:rsidRDefault="003B102F" w:rsidP="006274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02F" w:rsidRDefault="003B102F" w:rsidP="006274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практики судейства: с</w:t>
      </w:r>
      <w:r w:rsidRPr="003B102F">
        <w:rPr>
          <w:rFonts w:ascii="Times New Roman" w:hAnsi="Times New Roman" w:cs="Times New Roman"/>
          <w:sz w:val="28"/>
          <w:szCs w:val="28"/>
        </w:rPr>
        <w:t xml:space="preserve">удейство под присмотром судьи </w:t>
      </w:r>
      <w:r>
        <w:rPr>
          <w:rFonts w:ascii="Times New Roman" w:hAnsi="Times New Roman" w:cs="Times New Roman"/>
          <w:sz w:val="28"/>
          <w:szCs w:val="28"/>
        </w:rPr>
        <w:t xml:space="preserve">второй категории </w:t>
      </w:r>
      <w:r w:rsidRPr="003B102F">
        <w:rPr>
          <w:rFonts w:ascii="Times New Roman" w:hAnsi="Times New Roman" w:cs="Times New Roman"/>
          <w:sz w:val="28"/>
          <w:szCs w:val="28"/>
        </w:rPr>
        <w:t>или выше (без формальной оценки).</w:t>
      </w:r>
    </w:p>
    <w:p w:rsidR="001D6CF8" w:rsidRDefault="001D6CF8" w:rsidP="006274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CF8" w:rsidRDefault="001D6CF8" w:rsidP="006274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присваивается: Главным управлением по физической культуре и спорту администрации города Красноярска на основании представления Федерации сквоша Красноярского края.</w:t>
      </w:r>
    </w:p>
    <w:p w:rsidR="00627439" w:rsidRDefault="00627439" w:rsidP="006274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439" w:rsidRDefault="00627439" w:rsidP="006274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A01">
        <w:rPr>
          <w:rFonts w:ascii="Times New Roman" w:hAnsi="Times New Roman" w:cs="Times New Roman"/>
          <w:b/>
          <w:sz w:val="28"/>
          <w:szCs w:val="28"/>
        </w:rPr>
        <w:t>Квалификационная категория спортивного судьи "спортивный судья второй категории"</w:t>
      </w:r>
      <w:r w:rsidR="00DB1A01">
        <w:rPr>
          <w:rFonts w:ascii="Times New Roman" w:hAnsi="Times New Roman" w:cs="Times New Roman"/>
          <w:b/>
          <w:sz w:val="28"/>
          <w:szCs w:val="28"/>
        </w:rPr>
        <w:t>:</w:t>
      </w:r>
      <w:r w:rsidRPr="006274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A01" w:rsidRDefault="00DB1A01" w:rsidP="006274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439" w:rsidRDefault="00DB1A01" w:rsidP="006274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Присваивается кандидатам, </w:t>
      </w:r>
      <w:r w:rsidR="00627439" w:rsidRPr="00627439">
        <w:rPr>
          <w:rFonts w:ascii="Times New Roman" w:hAnsi="Times New Roman" w:cs="Times New Roman"/>
          <w:sz w:val="28"/>
          <w:szCs w:val="28"/>
        </w:rPr>
        <w:t>имеющим третью категорию, но не ранее чем через 1 год со дня пр</w:t>
      </w:r>
      <w:r>
        <w:rPr>
          <w:rFonts w:ascii="Times New Roman" w:hAnsi="Times New Roman" w:cs="Times New Roman"/>
          <w:sz w:val="28"/>
          <w:szCs w:val="28"/>
        </w:rPr>
        <w:t xml:space="preserve">исвоения такой категории, </w:t>
      </w:r>
      <w:r w:rsidR="003B102F">
        <w:rPr>
          <w:rFonts w:ascii="Times New Roman" w:hAnsi="Times New Roman" w:cs="Times New Roman"/>
          <w:sz w:val="28"/>
          <w:szCs w:val="28"/>
        </w:rPr>
        <w:t xml:space="preserve">а также кандидатам, </w:t>
      </w:r>
      <w:r w:rsidR="00627439" w:rsidRPr="00627439">
        <w:rPr>
          <w:rFonts w:ascii="Times New Roman" w:hAnsi="Times New Roman" w:cs="Times New Roman"/>
          <w:sz w:val="28"/>
          <w:szCs w:val="28"/>
        </w:rPr>
        <w:t>имеющим спортивное звание "мастер спорта</w:t>
      </w:r>
      <w:r>
        <w:rPr>
          <w:rFonts w:ascii="Times New Roman" w:hAnsi="Times New Roman" w:cs="Times New Roman"/>
          <w:sz w:val="28"/>
          <w:szCs w:val="28"/>
        </w:rPr>
        <w:t xml:space="preserve"> России международного класса" </w:t>
      </w:r>
      <w:r w:rsidR="00627439" w:rsidRPr="00627439">
        <w:rPr>
          <w:rFonts w:ascii="Times New Roman" w:hAnsi="Times New Roman" w:cs="Times New Roman"/>
          <w:sz w:val="28"/>
          <w:szCs w:val="28"/>
        </w:rPr>
        <w:t xml:space="preserve">или "мастер спорта России" </w:t>
      </w:r>
      <w:r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="003B102F" w:rsidRPr="003B102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сквош</w:t>
      </w:r>
      <w:r w:rsidR="003B102F" w:rsidRPr="003B102F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61EC6" w:rsidRPr="00861EC6">
        <w:rPr>
          <w:rFonts w:ascii="Times New Roman" w:hAnsi="Times New Roman" w:cs="Times New Roman"/>
          <w:sz w:val="28"/>
          <w:szCs w:val="28"/>
        </w:rPr>
        <w:t>прошедшим теоретическую подготовку</w:t>
      </w:r>
      <w:r w:rsidR="00861EC6">
        <w:rPr>
          <w:rFonts w:ascii="Times New Roman" w:hAnsi="Times New Roman" w:cs="Times New Roman"/>
          <w:sz w:val="28"/>
          <w:szCs w:val="28"/>
        </w:rPr>
        <w:t xml:space="preserve">, </w:t>
      </w:r>
      <w:r w:rsidR="00861EC6" w:rsidRPr="00861EC6">
        <w:rPr>
          <w:rFonts w:ascii="Times New Roman" w:hAnsi="Times New Roman" w:cs="Times New Roman"/>
          <w:sz w:val="28"/>
          <w:szCs w:val="28"/>
        </w:rPr>
        <w:t>оценку практики судейства</w:t>
      </w:r>
      <w:r w:rsidR="00861EC6">
        <w:rPr>
          <w:rFonts w:ascii="Times New Roman" w:hAnsi="Times New Roman" w:cs="Times New Roman"/>
          <w:sz w:val="28"/>
          <w:szCs w:val="28"/>
        </w:rPr>
        <w:t xml:space="preserve">, </w:t>
      </w:r>
      <w:r w:rsidR="00D32A04" w:rsidRPr="00D32A04">
        <w:rPr>
          <w:rFonts w:ascii="Times New Roman" w:hAnsi="Times New Roman" w:cs="Times New Roman"/>
          <w:sz w:val="28"/>
          <w:szCs w:val="28"/>
        </w:rPr>
        <w:t>после выполнения требований к сдаче квалификационного зачета (экзамена)</w:t>
      </w:r>
      <w:r w:rsidR="001D6CF8">
        <w:rPr>
          <w:rFonts w:ascii="Times New Roman" w:hAnsi="Times New Roman" w:cs="Times New Roman"/>
          <w:sz w:val="28"/>
          <w:szCs w:val="28"/>
        </w:rPr>
        <w:t>, который принимается экзаменационной комиссией Федерации сквоша Красноярского края в следующем составе:</w:t>
      </w:r>
    </w:p>
    <w:p w:rsidR="008A6293" w:rsidRDefault="008A6293" w:rsidP="006274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6"/>
        <w:gridCol w:w="2971"/>
        <w:gridCol w:w="5948"/>
      </w:tblGrid>
      <w:tr w:rsidR="001D6CF8" w:rsidTr="00572752">
        <w:tc>
          <w:tcPr>
            <w:tcW w:w="426" w:type="dxa"/>
            <w:vAlign w:val="center"/>
          </w:tcPr>
          <w:p w:rsidR="001D6CF8" w:rsidRDefault="001D6CF8" w:rsidP="0057275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1" w:type="dxa"/>
            <w:vAlign w:val="center"/>
          </w:tcPr>
          <w:p w:rsidR="001D6CF8" w:rsidRDefault="001D6CF8" w:rsidP="005727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</w:t>
            </w:r>
          </w:p>
          <w:p w:rsidR="001D6CF8" w:rsidRDefault="001D6CF8" w:rsidP="005727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Артём Александрович</w:t>
            </w:r>
          </w:p>
        </w:tc>
        <w:tc>
          <w:tcPr>
            <w:tcW w:w="5948" w:type="dxa"/>
            <w:vAlign w:val="center"/>
          </w:tcPr>
          <w:p w:rsidR="001D6CF8" w:rsidRDefault="001D6CF8" w:rsidP="002602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судья второй категории, кандидат в мастера спорта</w:t>
            </w:r>
            <w:r w:rsidR="002602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02FE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1D6CF8" w:rsidTr="00572752">
        <w:tc>
          <w:tcPr>
            <w:tcW w:w="426" w:type="dxa"/>
            <w:vAlign w:val="center"/>
          </w:tcPr>
          <w:p w:rsidR="001D6CF8" w:rsidRDefault="001D6CF8" w:rsidP="005727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1" w:type="dxa"/>
            <w:vAlign w:val="center"/>
          </w:tcPr>
          <w:p w:rsidR="001D6CF8" w:rsidRDefault="001D6CF8" w:rsidP="005727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Шуваев </w:t>
            </w:r>
          </w:p>
          <w:p w:rsidR="001D6CF8" w:rsidRDefault="001D6CF8" w:rsidP="005727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Викторович</w:t>
            </w:r>
          </w:p>
        </w:tc>
        <w:tc>
          <w:tcPr>
            <w:tcW w:w="5948" w:type="dxa"/>
            <w:vAlign w:val="center"/>
          </w:tcPr>
          <w:p w:rsidR="001D6CF8" w:rsidRDefault="001D6CF8" w:rsidP="002602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02F">
              <w:rPr>
                <w:rFonts w:ascii="Times New Roman" w:hAnsi="Times New Roman" w:cs="Times New Roman"/>
                <w:sz w:val="28"/>
                <w:szCs w:val="28"/>
              </w:rPr>
              <w:t>спортивный судья второй кате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гории, член судейского комитета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2602FE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</w:tr>
      <w:tr w:rsidR="001D6CF8" w:rsidTr="00572752">
        <w:tc>
          <w:tcPr>
            <w:tcW w:w="426" w:type="dxa"/>
            <w:vAlign w:val="center"/>
          </w:tcPr>
          <w:p w:rsidR="001D6CF8" w:rsidRDefault="001D6CF8" w:rsidP="005727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1" w:type="dxa"/>
            <w:vAlign w:val="center"/>
          </w:tcPr>
          <w:p w:rsidR="001D6CF8" w:rsidRDefault="001D6CF8" w:rsidP="005727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Фетисов </w:t>
            </w:r>
          </w:p>
          <w:p w:rsidR="001D6CF8" w:rsidRDefault="001D6CF8" w:rsidP="005727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 Вячеславович</w:t>
            </w:r>
          </w:p>
        </w:tc>
        <w:tc>
          <w:tcPr>
            <w:tcW w:w="5948" w:type="dxa"/>
            <w:vAlign w:val="center"/>
          </w:tcPr>
          <w:p w:rsidR="001D6CF8" w:rsidRPr="003B102F" w:rsidRDefault="001D6CF8" w:rsidP="002602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F8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судья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первой</w:t>
            </w:r>
            <w:r w:rsidRPr="001D6CF8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мастер спорта России</w:t>
            </w:r>
            <w:r w:rsidR="002602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</w:t>
            </w:r>
            <w:r w:rsidR="002602FE">
              <w:rPr>
                <w:rFonts w:ascii="Times New Roman" w:hAnsi="Times New Roman" w:cs="Times New Roman"/>
                <w:sz w:val="28"/>
                <w:szCs w:val="28"/>
              </w:rPr>
              <w:t>седатель комиссии</w:t>
            </w:r>
          </w:p>
        </w:tc>
      </w:tr>
    </w:tbl>
    <w:p w:rsidR="001D6CF8" w:rsidRDefault="001D6CF8" w:rsidP="006274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CF8" w:rsidRDefault="001D6CF8" w:rsidP="006274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CF8">
        <w:rPr>
          <w:rFonts w:ascii="Times New Roman" w:hAnsi="Times New Roman" w:cs="Times New Roman"/>
          <w:sz w:val="28"/>
          <w:szCs w:val="28"/>
        </w:rPr>
        <w:t>Теоретическая подготовка:</w:t>
      </w:r>
      <w:r w:rsidRPr="001D6CF8">
        <w:t xml:space="preserve"> </w:t>
      </w:r>
      <w:r w:rsidRPr="001D6CF8">
        <w:rPr>
          <w:rFonts w:ascii="Times New Roman" w:hAnsi="Times New Roman" w:cs="Times New Roman"/>
          <w:sz w:val="28"/>
          <w:szCs w:val="28"/>
        </w:rPr>
        <w:t>10 академических часов, из них 8 часов - материалы о работе ведущих судей (решения, озвучка, общее ведение матча) и 2 часа - материалы о работе ГСК и секретариата (менее 1 раза в течение каждого года судейской деятельности)</w:t>
      </w:r>
      <w:r>
        <w:rPr>
          <w:rFonts w:ascii="Times New Roman" w:hAnsi="Times New Roman" w:cs="Times New Roman"/>
          <w:sz w:val="28"/>
          <w:szCs w:val="28"/>
        </w:rPr>
        <w:t xml:space="preserve"> в качестве участника; </w:t>
      </w:r>
      <w:r w:rsidRPr="001D6CF8">
        <w:rPr>
          <w:rFonts w:ascii="Times New Roman" w:hAnsi="Times New Roman" w:cs="Times New Roman"/>
          <w:sz w:val="28"/>
          <w:szCs w:val="28"/>
        </w:rPr>
        <w:t>10 академических часов, из них 8 часов - материалы о работе ведущих судей (решения, озвучка, общее ведение матча) и 2 часа - материалы о работе ГСК и секретариата (менее 1 раза в течение каждого года судейской деятельности)</w:t>
      </w:r>
      <w:r w:rsidR="002602FE">
        <w:rPr>
          <w:rFonts w:ascii="Times New Roman" w:hAnsi="Times New Roman" w:cs="Times New Roman"/>
          <w:sz w:val="28"/>
          <w:szCs w:val="28"/>
        </w:rPr>
        <w:t xml:space="preserve"> в качестве лектора; </w:t>
      </w:r>
      <w:r w:rsidR="002602FE" w:rsidRPr="002602FE">
        <w:rPr>
          <w:rFonts w:ascii="Times New Roman" w:hAnsi="Times New Roman" w:cs="Times New Roman"/>
          <w:sz w:val="28"/>
          <w:szCs w:val="28"/>
        </w:rPr>
        <w:t>организатор: Федерация сквоша Красноярского края.</w:t>
      </w:r>
    </w:p>
    <w:p w:rsidR="001D6CF8" w:rsidRDefault="001D6CF8" w:rsidP="006274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CF8" w:rsidRPr="001D6CF8" w:rsidRDefault="001D6CF8" w:rsidP="001D6CF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CF8">
        <w:rPr>
          <w:rFonts w:ascii="Times New Roman" w:hAnsi="Times New Roman" w:cs="Times New Roman"/>
          <w:sz w:val="28"/>
          <w:szCs w:val="28"/>
        </w:rPr>
        <w:t xml:space="preserve">Оценка практики судейства: </w:t>
      </w:r>
      <w:r w:rsidR="00CC0BAD">
        <w:rPr>
          <w:rFonts w:ascii="Times New Roman" w:hAnsi="Times New Roman" w:cs="Times New Roman"/>
          <w:sz w:val="28"/>
          <w:szCs w:val="28"/>
        </w:rPr>
        <w:t>ассесмент (</w:t>
      </w:r>
      <w:r w:rsidRPr="001D6CF8">
        <w:rPr>
          <w:rFonts w:ascii="Times New Roman" w:hAnsi="Times New Roman" w:cs="Times New Roman"/>
          <w:sz w:val="28"/>
          <w:szCs w:val="28"/>
        </w:rPr>
        <w:t>судейство под присмотром судьи</w:t>
      </w:r>
      <w:r w:rsidR="00CC0BAD">
        <w:rPr>
          <w:rFonts w:ascii="Times New Roman" w:hAnsi="Times New Roman" w:cs="Times New Roman"/>
          <w:sz w:val="28"/>
          <w:szCs w:val="28"/>
        </w:rPr>
        <w:t>)</w:t>
      </w:r>
      <w:r w:rsidRPr="001D6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первой категории </w:t>
      </w:r>
      <w:r w:rsidRPr="001D6CF8">
        <w:rPr>
          <w:rFonts w:ascii="Times New Roman" w:hAnsi="Times New Roman" w:cs="Times New Roman"/>
          <w:sz w:val="28"/>
          <w:szCs w:val="28"/>
        </w:rPr>
        <w:t xml:space="preserve">или выше) двух матчей у двух разных судей </w:t>
      </w:r>
      <w:r>
        <w:rPr>
          <w:rFonts w:ascii="Times New Roman" w:hAnsi="Times New Roman" w:cs="Times New Roman"/>
          <w:sz w:val="28"/>
          <w:szCs w:val="28"/>
        </w:rPr>
        <w:t>первой категории</w:t>
      </w:r>
      <w:r w:rsidRPr="001D6CF8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 w:rsidR="008A6293">
        <w:rPr>
          <w:rFonts w:ascii="Times New Roman" w:hAnsi="Times New Roman" w:cs="Times New Roman"/>
          <w:sz w:val="28"/>
          <w:szCs w:val="28"/>
        </w:rPr>
        <w:t>категории</w:t>
      </w:r>
      <w:r w:rsidRPr="001D6CF8">
        <w:rPr>
          <w:rFonts w:ascii="Times New Roman" w:hAnsi="Times New Roman" w:cs="Times New Roman"/>
          <w:sz w:val="28"/>
          <w:szCs w:val="28"/>
        </w:rPr>
        <w:t xml:space="preserve"> по 12 решений </w:t>
      </w:r>
      <w:proofErr w:type="gramStart"/>
      <w:r w:rsidRPr="001D6CF8">
        <w:rPr>
          <w:rFonts w:ascii="Times New Roman" w:hAnsi="Times New Roman" w:cs="Times New Roman"/>
          <w:sz w:val="28"/>
          <w:szCs w:val="28"/>
        </w:rPr>
        <w:t>у каждого судьи</w:t>
      </w:r>
      <w:proofErr w:type="gramEnd"/>
      <w:r w:rsidRPr="001D6CF8">
        <w:rPr>
          <w:rFonts w:ascii="Times New Roman" w:hAnsi="Times New Roman" w:cs="Times New Roman"/>
          <w:sz w:val="28"/>
          <w:szCs w:val="28"/>
        </w:rPr>
        <w:t xml:space="preserve"> (решения можно набрать в нескольких матчах - каждый минимум 5 решений - под оценкой того же судьи).</w:t>
      </w:r>
    </w:p>
    <w:p w:rsidR="001D6CF8" w:rsidRPr="001D6CF8" w:rsidRDefault="001D6CF8" w:rsidP="001D6CF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CF8" w:rsidRDefault="001D6CF8" w:rsidP="001D6CF8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CF8">
        <w:rPr>
          <w:rFonts w:ascii="Times New Roman" w:hAnsi="Times New Roman" w:cs="Times New Roman"/>
          <w:sz w:val="28"/>
          <w:szCs w:val="28"/>
        </w:rPr>
        <w:t>Категория присваивается: Главным управлением по физической культуре и спорту администрации города Красноярска на основании представления Федерации сквоша Красноярского края.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7439" w:rsidRDefault="00627439" w:rsidP="006274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293" w:rsidRDefault="00C1211D" w:rsidP="006274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293">
        <w:rPr>
          <w:rFonts w:ascii="Times New Roman" w:hAnsi="Times New Roman" w:cs="Times New Roman"/>
          <w:b/>
          <w:sz w:val="28"/>
          <w:szCs w:val="28"/>
        </w:rPr>
        <w:t>Квалификационная категория спортивного судьи "спортивный судья первой категории"</w:t>
      </w:r>
      <w:r w:rsidR="008A6293">
        <w:rPr>
          <w:rFonts w:ascii="Times New Roman" w:hAnsi="Times New Roman" w:cs="Times New Roman"/>
          <w:b/>
          <w:sz w:val="28"/>
          <w:szCs w:val="28"/>
        </w:rPr>
        <w:t>:</w:t>
      </w:r>
      <w:r w:rsidR="00627439" w:rsidRPr="008A62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293" w:rsidRDefault="008A6293" w:rsidP="006274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7439" w:rsidRDefault="008A6293" w:rsidP="006274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Присваивается кандидатам, </w:t>
      </w:r>
      <w:r w:rsidR="00627439" w:rsidRPr="00627439">
        <w:rPr>
          <w:rFonts w:ascii="Times New Roman" w:hAnsi="Times New Roman" w:cs="Times New Roman"/>
          <w:sz w:val="28"/>
          <w:szCs w:val="28"/>
        </w:rPr>
        <w:t xml:space="preserve">имеющим вторую категорию, но не ранее чем через 2 года со </w:t>
      </w:r>
      <w:r>
        <w:rPr>
          <w:rFonts w:ascii="Times New Roman" w:hAnsi="Times New Roman" w:cs="Times New Roman"/>
          <w:sz w:val="28"/>
          <w:szCs w:val="28"/>
        </w:rPr>
        <w:t xml:space="preserve">дня присвоения такой категории; </w:t>
      </w:r>
      <w:r w:rsidR="00627439" w:rsidRPr="00627439">
        <w:rPr>
          <w:rFonts w:ascii="Times New Roman" w:hAnsi="Times New Roman" w:cs="Times New Roman"/>
          <w:sz w:val="28"/>
          <w:szCs w:val="28"/>
        </w:rPr>
        <w:t>имеющим спортивное звание "мастер спорта России международного класса" или "мастер спорта России" по виду спорта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629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сквош</w:t>
      </w:r>
      <w:r w:rsidRPr="008A629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A6293">
        <w:rPr>
          <w:rFonts w:ascii="Times New Roman" w:hAnsi="Times New Roman" w:cs="Times New Roman"/>
          <w:sz w:val="28"/>
          <w:szCs w:val="28"/>
        </w:rPr>
        <w:t xml:space="preserve">прошедшим теоретическую подготовку, оценку практики судейства, после выполнения требований к сдаче квалификационного зачета (экзамена), который принимается </w:t>
      </w:r>
      <w:r w:rsidRPr="008A6293">
        <w:rPr>
          <w:rFonts w:ascii="Times New Roman" w:hAnsi="Times New Roman" w:cs="Times New Roman"/>
          <w:sz w:val="28"/>
          <w:szCs w:val="28"/>
        </w:rPr>
        <w:lastRenderedPageBreak/>
        <w:t>экзаменационной комиссией Федерации сквоша Красноярского края в следующем составе:</w:t>
      </w:r>
    </w:p>
    <w:p w:rsidR="008A6293" w:rsidRDefault="008A6293" w:rsidP="006274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6"/>
        <w:gridCol w:w="2971"/>
        <w:gridCol w:w="5948"/>
      </w:tblGrid>
      <w:tr w:rsidR="008A6293" w:rsidTr="00572752">
        <w:tc>
          <w:tcPr>
            <w:tcW w:w="426" w:type="dxa"/>
            <w:vAlign w:val="center"/>
          </w:tcPr>
          <w:p w:rsidR="008A6293" w:rsidRDefault="008A6293" w:rsidP="00572752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971" w:type="dxa"/>
            <w:vAlign w:val="center"/>
          </w:tcPr>
          <w:p w:rsidR="008A6293" w:rsidRDefault="008A6293" w:rsidP="005727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</w:t>
            </w:r>
          </w:p>
          <w:p w:rsidR="008A6293" w:rsidRDefault="008A6293" w:rsidP="005727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Артём Александрович</w:t>
            </w:r>
          </w:p>
        </w:tc>
        <w:tc>
          <w:tcPr>
            <w:tcW w:w="5948" w:type="dxa"/>
            <w:vAlign w:val="center"/>
          </w:tcPr>
          <w:p w:rsidR="008A6293" w:rsidRDefault="008A6293" w:rsidP="002602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судья второй категории, кандидат в мастера спорта</w:t>
            </w:r>
            <w:r w:rsidR="002602F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02FE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8A6293" w:rsidTr="00572752">
        <w:tc>
          <w:tcPr>
            <w:tcW w:w="426" w:type="dxa"/>
            <w:vAlign w:val="center"/>
          </w:tcPr>
          <w:p w:rsidR="008A6293" w:rsidRDefault="008A6293" w:rsidP="005727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971" w:type="dxa"/>
            <w:vAlign w:val="center"/>
          </w:tcPr>
          <w:p w:rsidR="008A6293" w:rsidRDefault="008A6293" w:rsidP="005727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Шуваев </w:t>
            </w:r>
          </w:p>
          <w:p w:rsidR="008A6293" w:rsidRDefault="008A6293" w:rsidP="005727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Викторович</w:t>
            </w:r>
          </w:p>
        </w:tc>
        <w:tc>
          <w:tcPr>
            <w:tcW w:w="5948" w:type="dxa"/>
            <w:vAlign w:val="center"/>
          </w:tcPr>
          <w:p w:rsidR="008A6293" w:rsidRDefault="008A6293" w:rsidP="002602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02F">
              <w:rPr>
                <w:rFonts w:ascii="Times New Roman" w:hAnsi="Times New Roman" w:cs="Times New Roman"/>
                <w:sz w:val="28"/>
                <w:szCs w:val="28"/>
              </w:rPr>
              <w:t>спортивный судья второй кате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гории, член судейского комитета Ф</w:t>
            </w:r>
            <w:r w:rsidR="002602FE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</w:tr>
      <w:tr w:rsidR="008A6293" w:rsidTr="00572752">
        <w:tc>
          <w:tcPr>
            <w:tcW w:w="426" w:type="dxa"/>
            <w:vAlign w:val="center"/>
          </w:tcPr>
          <w:p w:rsidR="008A6293" w:rsidRDefault="008A6293" w:rsidP="005727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971" w:type="dxa"/>
            <w:vAlign w:val="center"/>
          </w:tcPr>
          <w:p w:rsidR="008A6293" w:rsidRDefault="008A6293" w:rsidP="005727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Жилин </w:t>
            </w:r>
          </w:p>
          <w:p w:rsidR="008A6293" w:rsidRDefault="008A6293" w:rsidP="005727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Сергей Петрович</w:t>
            </w:r>
          </w:p>
        </w:tc>
        <w:tc>
          <w:tcPr>
            <w:tcW w:w="5948" w:type="dxa"/>
            <w:vAlign w:val="center"/>
          </w:tcPr>
          <w:p w:rsidR="008A6293" w:rsidRPr="003B102F" w:rsidRDefault="008A6293" w:rsidP="002602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6CF8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судья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первой</w:t>
            </w:r>
            <w:r w:rsidRPr="001D6CF8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 Ф</w:t>
            </w:r>
            <w:r w:rsidR="002602FE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A6293" w:rsidTr="00572752">
        <w:tc>
          <w:tcPr>
            <w:tcW w:w="426" w:type="dxa"/>
            <w:vAlign w:val="center"/>
          </w:tcPr>
          <w:p w:rsidR="008A6293" w:rsidRDefault="008A6293" w:rsidP="005727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971" w:type="dxa"/>
            <w:vAlign w:val="center"/>
          </w:tcPr>
          <w:p w:rsidR="008A6293" w:rsidRDefault="008A6293" w:rsidP="005727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Степанов </w:t>
            </w:r>
          </w:p>
          <w:p w:rsidR="008A6293" w:rsidRDefault="008A6293" w:rsidP="005727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Юрий Никитич </w:t>
            </w:r>
          </w:p>
        </w:tc>
        <w:tc>
          <w:tcPr>
            <w:tcW w:w="5948" w:type="dxa"/>
            <w:vAlign w:val="center"/>
          </w:tcPr>
          <w:p w:rsidR="008A6293" w:rsidRPr="001D6CF8" w:rsidRDefault="008A6293" w:rsidP="002602F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293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судья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всероссийской</w:t>
            </w:r>
            <w:r w:rsidRPr="008A6293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</w:t>
            </w:r>
            <w:r w:rsidR="002602FE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</w:tr>
    </w:tbl>
    <w:p w:rsidR="00627439" w:rsidRDefault="00627439" w:rsidP="006274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BAD" w:rsidRPr="00CC0BAD" w:rsidRDefault="00CC0BAD" w:rsidP="00CC0B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BAD">
        <w:rPr>
          <w:rFonts w:ascii="Times New Roman" w:hAnsi="Times New Roman" w:cs="Times New Roman"/>
          <w:sz w:val="28"/>
          <w:szCs w:val="28"/>
        </w:rPr>
        <w:t xml:space="preserve">Теоретическая подготовка: </w:t>
      </w:r>
      <w:r w:rsidRPr="00CC0BAD">
        <w:rPr>
          <w:rFonts w:ascii="Times New Roman" w:hAnsi="Times New Roman" w:cs="Times New Roman"/>
          <w:sz w:val="28"/>
          <w:szCs w:val="28"/>
        </w:rPr>
        <w:t>12 академических часов, из них 9 часов - материалы о работе ведущих судей (решения, озвучка, озвучка английская, интерпретация правил) и 3 часа - материалы о работе ГСК и секретариата (менее 1 раза в течение каждого года судейской деятельности)</w:t>
      </w:r>
      <w:r w:rsidRPr="00CC0BAD">
        <w:rPr>
          <w:rFonts w:ascii="Times New Roman" w:hAnsi="Times New Roman" w:cs="Times New Roman"/>
          <w:sz w:val="28"/>
          <w:szCs w:val="28"/>
        </w:rPr>
        <w:t xml:space="preserve"> в качестве участника; </w:t>
      </w:r>
      <w:r w:rsidRPr="00CC0BAD">
        <w:rPr>
          <w:rFonts w:ascii="Times New Roman" w:hAnsi="Times New Roman" w:cs="Times New Roman"/>
          <w:sz w:val="28"/>
          <w:szCs w:val="28"/>
        </w:rPr>
        <w:t>12 академических часов, из них 9 часов - материалы о работе ведущих судей (решения, озвучка, озвучка английская, интерпретация правил) и 3 часа - материалы о работе ГСК и секретариата (менее 1 раза в течение каждого года судейской деятельности)</w:t>
      </w:r>
      <w:r w:rsidR="002602FE">
        <w:rPr>
          <w:rFonts w:ascii="Times New Roman" w:hAnsi="Times New Roman" w:cs="Times New Roman"/>
          <w:sz w:val="28"/>
          <w:szCs w:val="28"/>
        </w:rPr>
        <w:t xml:space="preserve"> в качестве лектора; </w:t>
      </w:r>
      <w:r w:rsidR="002602FE" w:rsidRPr="002602FE">
        <w:rPr>
          <w:rFonts w:ascii="Times New Roman" w:hAnsi="Times New Roman" w:cs="Times New Roman"/>
          <w:sz w:val="28"/>
          <w:szCs w:val="28"/>
        </w:rPr>
        <w:t>организатор: Федерация сквоша Красноярского края.</w:t>
      </w:r>
    </w:p>
    <w:p w:rsidR="00CC0BAD" w:rsidRPr="00CC0BAD" w:rsidRDefault="00CC0BAD" w:rsidP="00CC0B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BAD" w:rsidRPr="00CC0BAD" w:rsidRDefault="00CC0BAD" w:rsidP="00CC0B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BAD">
        <w:rPr>
          <w:rFonts w:ascii="Times New Roman" w:hAnsi="Times New Roman" w:cs="Times New Roman"/>
          <w:sz w:val="28"/>
          <w:szCs w:val="28"/>
        </w:rPr>
        <w:t xml:space="preserve">Оценка практики судейства: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C0BAD">
        <w:rPr>
          <w:rFonts w:ascii="Times New Roman" w:hAnsi="Times New Roman" w:cs="Times New Roman"/>
          <w:sz w:val="28"/>
          <w:szCs w:val="28"/>
        </w:rPr>
        <w:t xml:space="preserve">ссесмент двух матчей у двух разных судей </w:t>
      </w:r>
      <w:r>
        <w:rPr>
          <w:rFonts w:ascii="Times New Roman" w:hAnsi="Times New Roman" w:cs="Times New Roman"/>
          <w:sz w:val="28"/>
          <w:szCs w:val="28"/>
        </w:rPr>
        <w:t>всероссийской категории</w:t>
      </w:r>
      <w:r w:rsidRPr="00CC0BAD">
        <w:rPr>
          <w:rFonts w:ascii="Times New Roman" w:hAnsi="Times New Roman" w:cs="Times New Roman"/>
          <w:sz w:val="28"/>
          <w:szCs w:val="28"/>
        </w:rPr>
        <w:t xml:space="preserve"> (по 15 решений в каждом матче без складывания). Как минимум один матч сложной категории (топ-200 PSA, топ-20 страны) и как м</w:t>
      </w:r>
      <w:r>
        <w:rPr>
          <w:rFonts w:ascii="Times New Roman" w:hAnsi="Times New Roman" w:cs="Times New Roman"/>
          <w:sz w:val="28"/>
          <w:szCs w:val="28"/>
        </w:rPr>
        <w:t>инимум один на английском языке</w:t>
      </w:r>
      <w:r w:rsidRPr="00CC0BAD">
        <w:rPr>
          <w:rFonts w:ascii="Times New Roman" w:hAnsi="Times New Roman" w:cs="Times New Roman"/>
          <w:sz w:val="28"/>
          <w:szCs w:val="28"/>
        </w:rPr>
        <w:t>.</w:t>
      </w:r>
    </w:p>
    <w:p w:rsidR="00CC0BAD" w:rsidRPr="00CC0BAD" w:rsidRDefault="00CC0BAD" w:rsidP="00CC0B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BAD" w:rsidRPr="00CC0BAD" w:rsidRDefault="00CC0BAD" w:rsidP="00CC0BA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BAD">
        <w:rPr>
          <w:rFonts w:ascii="Times New Roman" w:hAnsi="Times New Roman" w:cs="Times New Roman"/>
          <w:sz w:val="28"/>
          <w:szCs w:val="28"/>
        </w:rPr>
        <w:t xml:space="preserve">Категория присваивается: </w:t>
      </w:r>
      <w:r>
        <w:rPr>
          <w:rFonts w:ascii="Times New Roman" w:hAnsi="Times New Roman" w:cs="Times New Roman"/>
          <w:sz w:val="28"/>
          <w:szCs w:val="28"/>
        </w:rPr>
        <w:t>Министерством спорта Красноярского края</w:t>
      </w:r>
      <w:r w:rsidRPr="00CC0BAD">
        <w:rPr>
          <w:rFonts w:ascii="Times New Roman" w:hAnsi="Times New Roman" w:cs="Times New Roman"/>
          <w:sz w:val="28"/>
          <w:szCs w:val="28"/>
        </w:rPr>
        <w:t xml:space="preserve"> на основании представления Федерации сквоша Красноярского края.</w:t>
      </w:r>
    </w:p>
    <w:p w:rsidR="00CC0BAD" w:rsidRDefault="00CC0BAD" w:rsidP="00627439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0BAD" w:rsidRDefault="00C1211D" w:rsidP="00C1211D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C0BAD">
        <w:rPr>
          <w:rFonts w:ascii="Times New Roman" w:hAnsi="Times New Roman" w:cs="Times New Roman"/>
          <w:b/>
          <w:sz w:val="28"/>
          <w:szCs w:val="28"/>
        </w:rPr>
        <w:t>Квалификационная категория спортивного судьи "спортивный судья всероссийской категории"</w:t>
      </w:r>
      <w:r w:rsidR="00CC0BAD">
        <w:rPr>
          <w:rFonts w:ascii="Times New Roman" w:hAnsi="Times New Roman" w:cs="Times New Roman"/>
          <w:b/>
          <w:sz w:val="28"/>
          <w:szCs w:val="28"/>
        </w:rPr>
        <w:t>:</w:t>
      </w:r>
      <w:r w:rsidRPr="008A629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C0BAD" w:rsidRDefault="00CC0BAD" w:rsidP="00C1211D">
      <w:pPr>
        <w:pStyle w:val="a3"/>
        <w:spacing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602FE" w:rsidRDefault="00CC0BAD" w:rsidP="00C1211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1211D" w:rsidRPr="00CC0BAD">
        <w:rPr>
          <w:rFonts w:ascii="Times New Roman" w:hAnsi="Times New Roman" w:cs="Times New Roman"/>
          <w:sz w:val="28"/>
          <w:szCs w:val="28"/>
        </w:rPr>
        <w:t xml:space="preserve">рисваивается </w:t>
      </w:r>
      <w:r w:rsidR="00C1211D" w:rsidRPr="00CC0BAD">
        <w:rPr>
          <w:rFonts w:ascii="Times New Roman" w:hAnsi="Times New Roman" w:cs="Times New Roman"/>
          <w:sz w:val="28"/>
          <w:szCs w:val="28"/>
        </w:rPr>
        <w:t xml:space="preserve">кандидатам, </w:t>
      </w:r>
      <w:r w:rsidR="00C1211D" w:rsidRPr="00CC0BAD">
        <w:rPr>
          <w:rFonts w:ascii="Times New Roman" w:hAnsi="Times New Roman" w:cs="Times New Roman"/>
          <w:sz w:val="28"/>
          <w:szCs w:val="28"/>
        </w:rPr>
        <w:t xml:space="preserve">имеющим </w:t>
      </w:r>
      <w:r w:rsidR="00C1211D" w:rsidRPr="00CC0BAD">
        <w:rPr>
          <w:rFonts w:ascii="Times New Roman" w:hAnsi="Times New Roman" w:cs="Times New Roman"/>
          <w:sz w:val="28"/>
          <w:szCs w:val="28"/>
        </w:rPr>
        <w:t>первую категорию</w:t>
      </w:r>
      <w:r w:rsidR="00C1211D" w:rsidRPr="00CC0BAD">
        <w:rPr>
          <w:rFonts w:ascii="Times New Roman" w:hAnsi="Times New Roman" w:cs="Times New Roman"/>
          <w:sz w:val="28"/>
          <w:szCs w:val="28"/>
        </w:rPr>
        <w:t>, но не ранее чем через 2 года со дня присвоения такой категории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C0BAD">
        <w:rPr>
          <w:rFonts w:ascii="Times New Roman" w:hAnsi="Times New Roman" w:cs="Times New Roman"/>
          <w:sz w:val="28"/>
          <w:szCs w:val="28"/>
        </w:rPr>
        <w:t xml:space="preserve">прошедшим теоретическую подготовку, оценку практики судейства, после выполнения требований к сдаче </w:t>
      </w:r>
      <w:r w:rsidRPr="00CC0BAD">
        <w:rPr>
          <w:rFonts w:ascii="Times New Roman" w:hAnsi="Times New Roman" w:cs="Times New Roman"/>
          <w:sz w:val="28"/>
          <w:szCs w:val="28"/>
        </w:rPr>
        <w:lastRenderedPageBreak/>
        <w:t>квалификационного зачета (экзамена), который принимается экзаменационной комиссией</w:t>
      </w:r>
      <w:r w:rsidR="002602FE">
        <w:rPr>
          <w:rFonts w:ascii="Times New Roman" w:hAnsi="Times New Roman" w:cs="Times New Roman"/>
          <w:sz w:val="28"/>
          <w:szCs w:val="28"/>
        </w:rPr>
        <w:t xml:space="preserve"> назначаемой судейским комитетом Федерации сквоша России, председателем которой, является спортивный судья всероссийской категории. </w:t>
      </w:r>
    </w:p>
    <w:p w:rsidR="00627439" w:rsidRDefault="00627439" w:rsidP="00C1211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2FE" w:rsidRDefault="002602FE" w:rsidP="00C1211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2FE">
        <w:rPr>
          <w:rFonts w:ascii="Times New Roman" w:hAnsi="Times New Roman" w:cs="Times New Roman"/>
          <w:sz w:val="28"/>
          <w:szCs w:val="28"/>
        </w:rPr>
        <w:t>Теоретическая подготовка: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2FE">
        <w:rPr>
          <w:rFonts w:ascii="Times New Roman" w:hAnsi="Times New Roman" w:cs="Times New Roman"/>
          <w:sz w:val="28"/>
          <w:szCs w:val="28"/>
        </w:rPr>
        <w:t>16 академических часов, из них 12 часов - материалы о работе ведущих судей (решения, озвучка, озвучка английская, интерпретация правил) и 4 часа - материалы о работе ГСК и секретариата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2FE">
        <w:rPr>
          <w:rFonts w:ascii="Times New Roman" w:hAnsi="Times New Roman" w:cs="Times New Roman"/>
          <w:sz w:val="28"/>
          <w:szCs w:val="28"/>
        </w:rPr>
        <w:t>не (менее 1 раза в течение каждого года судейской деятельности)</w:t>
      </w:r>
      <w:r>
        <w:rPr>
          <w:rFonts w:ascii="Times New Roman" w:hAnsi="Times New Roman" w:cs="Times New Roman"/>
          <w:sz w:val="28"/>
          <w:szCs w:val="28"/>
        </w:rPr>
        <w:t xml:space="preserve"> в качестве участника, </w:t>
      </w:r>
      <w:r w:rsidRPr="002602FE">
        <w:rPr>
          <w:rFonts w:ascii="Times New Roman" w:hAnsi="Times New Roman" w:cs="Times New Roman"/>
          <w:sz w:val="28"/>
          <w:szCs w:val="28"/>
        </w:rPr>
        <w:t>16 академических часов, из них 12 часов - материалы о работе ведущих судей (решения, озвучка, озвучка английская, интерпретация правил) и 4 часа - материалы о работе ГСК и секретариата (менее 1 раза в течение каждого года судейской деятельности)</w:t>
      </w:r>
      <w:r>
        <w:rPr>
          <w:rFonts w:ascii="Times New Roman" w:hAnsi="Times New Roman" w:cs="Times New Roman"/>
          <w:sz w:val="28"/>
          <w:szCs w:val="28"/>
        </w:rPr>
        <w:t xml:space="preserve"> в качестве лектора; организатор:</w:t>
      </w:r>
      <w:r w:rsidRPr="002602FE">
        <w:t xml:space="preserve"> </w:t>
      </w:r>
      <w:r w:rsidRPr="002602FE">
        <w:rPr>
          <w:rFonts w:ascii="Times New Roman" w:hAnsi="Times New Roman" w:cs="Times New Roman"/>
          <w:sz w:val="28"/>
          <w:szCs w:val="28"/>
        </w:rPr>
        <w:t>судейски</w:t>
      </w:r>
      <w:r>
        <w:rPr>
          <w:rFonts w:ascii="Times New Roman" w:hAnsi="Times New Roman" w:cs="Times New Roman"/>
          <w:sz w:val="28"/>
          <w:szCs w:val="28"/>
        </w:rPr>
        <w:t>й комитет</w:t>
      </w:r>
      <w:r w:rsidRPr="002602FE">
        <w:rPr>
          <w:rFonts w:ascii="Times New Roman" w:hAnsi="Times New Roman" w:cs="Times New Roman"/>
          <w:sz w:val="28"/>
          <w:szCs w:val="28"/>
        </w:rPr>
        <w:t xml:space="preserve"> Федерации сквоша России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02FE" w:rsidRDefault="002602FE" w:rsidP="00C1211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2FE" w:rsidRDefault="002602FE" w:rsidP="00C1211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2FE">
        <w:rPr>
          <w:rFonts w:ascii="Times New Roman" w:hAnsi="Times New Roman" w:cs="Times New Roman"/>
          <w:sz w:val="28"/>
          <w:szCs w:val="28"/>
        </w:rPr>
        <w:t>Оценка практики судейства: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2602FE">
        <w:rPr>
          <w:rFonts w:ascii="Times New Roman" w:hAnsi="Times New Roman" w:cs="Times New Roman"/>
          <w:sz w:val="28"/>
          <w:szCs w:val="28"/>
        </w:rPr>
        <w:t>ссесмент трех отдельных матчей у двух разных судей (по 20 решений в каждом матче без складывания). Все матчи сложной категории (топ-200 PSA, топ-20 страны) и два из них на английском языке.</w:t>
      </w:r>
    </w:p>
    <w:p w:rsidR="002602FE" w:rsidRDefault="002602FE" w:rsidP="00C1211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8C2" w:rsidRPr="00CC0BAD" w:rsidRDefault="004D38C2" w:rsidP="00C1211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8C2">
        <w:rPr>
          <w:rFonts w:ascii="Times New Roman" w:hAnsi="Times New Roman" w:cs="Times New Roman"/>
          <w:sz w:val="28"/>
          <w:szCs w:val="28"/>
        </w:rPr>
        <w:t>Категория присваивается: Министерством спорта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на основании представления Министерства спорта Красноярского края.</w:t>
      </w:r>
      <w:bookmarkStart w:id="0" w:name="_GoBack"/>
      <w:bookmarkEnd w:id="0"/>
    </w:p>
    <w:sectPr w:rsidR="004D38C2" w:rsidRPr="00CC0BAD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71B" w:rsidRDefault="002B471B" w:rsidP="00BE1198">
      <w:pPr>
        <w:spacing w:after="0" w:line="240" w:lineRule="auto"/>
      </w:pPr>
      <w:r>
        <w:separator/>
      </w:r>
    </w:p>
  </w:endnote>
  <w:endnote w:type="continuationSeparator" w:id="0">
    <w:p w:rsidR="002B471B" w:rsidRDefault="002B471B" w:rsidP="00BE1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71B" w:rsidRDefault="002B471B" w:rsidP="00BE1198">
      <w:pPr>
        <w:spacing w:after="0" w:line="240" w:lineRule="auto"/>
      </w:pPr>
      <w:r>
        <w:separator/>
      </w:r>
    </w:p>
  </w:footnote>
  <w:footnote w:type="continuationSeparator" w:id="0">
    <w:p w:rsidR="002B471B" w:rsidRDefault="002B471B" w:rsidP="00BE1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198" w:rsidRDefault="00F448E6" w:rsidP="00BE1198">
    <w:pPr>
      <w:pStyle w:val="a4"/>
      <w:jc w:val="center"/>
    </w:pPr>
    <w:r>
      <w:rPr>
        <w:noProof/>
        <w:lang w:eastAsia="ru-RU"/>
      </w:rPr>
      <w:drawing>
        <wp:inline distT="0" distB="0" distL="0" distR="0" wp14:anchorId="71F41830">
          <wp:extent cx="883920" cy="895985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116"/>
    <w:rsid w:val="000D11AF"/>
    <w:rsid w:val="001D6CF8"/>
    <w:rsid w:val="00240633"/>
    <w:rsid w:val="002602FE"/>
    <w:rsid w:val="002B471B"/>
    <w:rsid w:val="003B102F"/>
    <w:rsid w:val="004D38C2"/>
    <w:rsid w:val="005F6116"/>
    <w:rsid w:val="00627439"/>
    <w:rsid w:val="00710D1F"/>
    <w:rsid w:val="00861EC6"/>
    <w:rsid w:val="008A6293"/>
    <w:rsid w:val="00BE1198"/>
    <w:rsid w:val="00C1211D"/>
    <w:rsid w:val="00C54F96"/>
    <w:rsid w:val="00CC0BAD"/>
    <w:rsid w:val="00CD5A96"/>
    <w:rsid w:val="00D32A04"/>
    <w:rsid w:val="00DB1A01"/>
    <w:rsid w:val="00ED6628"/>
    <w:rsid w:val="00F4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FFF3C"/>
  <w15:chartTrackingRefBased/>
  <w15:docId w15:val="{C3259DD7-11FC-4356-AF94-3C1FB869B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1198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E1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1198"/>
  </w:style>
  <w:style w:type="paragraph" w:styleId="a6">
    <w:name w:val="footer"/>
    <w:basedOn w:val="a"/>
    <w:link w:val="a7"/>
    <w:uiPriority w:val="99"/>
    <w:unhideWhenUsed/>
    <w:rsid w:val="00BE1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1198"/>
  </w:style>
  <w:style w:type="table" w:styleId="a8">
    <w:name w:val="Table Grid"/>
    <w:basedOn w:val="a1"/>
    <w:uiPriority w:val="39"/>
    <w:rsid w:val="00BE1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2</cp:revision>
  <dcterms:created xsi:type="dcterms:W3CDTF">2022-07-13T06:56:00Z</dcterms:created>
  <dcterms:modified xsi:type="dcterms:W3CDTF">2022-07-13T06:56:00Z</dcterms:modified>
</cp:coreProperties>
</file>